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ED240" w14:textId="21DB84BB" w:rsidR="003A0ABC" w:rsidRPr="000C66E9" w:rsidRDefault="00B552FA" w:rsidP="003A0ABC">
      <w:pPr>
        <w:shd w:val="clear" w:color="auto" w:fill="FFFFFF"/>
        <w:spacing w:after="100" w:afterAutospacing="1" w:line="240" w:lineRule="auto"/>
        <w:jc w:val="center"/>
        <w:outlineLvl w:val="2"/>
        <w:rPr>
          <w:rFonts w:ascii="Times New Roman" w:eastAsia="Times New Roman" w:hAnsi="Times New Roman" w:cs="Times New Roman"/>
          <w:b/>
          <w:bCs/>
          <w:color w:val="595859"/>
          <w:kern w:val="0"/>
          <w:lang w:eastAsia="tr-TR"/>
          <w14:ligatures w14:val="none"/>
        </w:rPr>
      </w:pPr>
      <w:r>
        <w:rPr>
          <w:rFonts w:ascii="Times New Roman" w:eastAsia="Times New Roman" w:hAnsi="Times New Roman" w:cs="Times New Roman"/>
          <w:b/>
          <w:bCs/>
          <w:color w:val="595859"/>
          <w:kern w:val="0"/>
          <w:lang w:eastAsia="tr-TR"/>
          <w14:ligatures w14:val="none"/>
        </w:rPr>
        <w:t>KIRIKKALE</w:t>
      </w:r>
      <w:r w:rsidR="003A0ABC" w:rsidRPr="000C66E9">
        <w:rPr>
          <w:rFonts w:ascii="Times New Roman" w:eastAsia="Times New Roman" w:hAnsi="Times New Roman" w:cs="Times New Roman"/>
          <w:b/>
          <w:bCs/>
          <w:color w:val="595859"/>
          <w:kern w:val="0"/>
          <w:lang w:eastAsia="tr-TR"/>
          <w14:ligatures w14:val="none"/>
        </w:rPr>
        <w:t xml:space="preserve"> BELEDİYE BAŞKANLIĞINDAN</w:t>
      </w:r>
    </w:p>
    <w:p w14:paraId="65F496D2" w14:textId="0D21A5B6" w:rsidR="003A0ABC" w:rsidRPr="000C66E9" w:rsidRDefault="003A0ABC" w:rsidP="000C66E9">
      <w:pPr>
        <w:spacing w:after="0" w:line="240" w:lineRule="auto"/>
        <w:ind w:left="3540" w:firstLine="708"/>
        <w:rPr>
          <w:rFonts w:ascii="Times New Roman" w:eastAsia="Times New Roman" w:hAnsi="Times New Roman" w:cs="Times New Roman"/>
          <w:b/>
          <w:bCs/>
          <w:kern w:val="0"/>
          <w:lang w:eastAsia="tr-TR"/>
          <w14:ligatures w14:val="none"/>
        </w:rPr>
      </w:pPr>
      <w:r w:rsidRPr="000C66E9">
        <w:rPr>
          <w:rFonts w:ascii="Times New Roman" w:eastAsia="Times New Roman" w:hAnsi="Times New Roman" w:cs="Times New Roman"/>
          <w:b/>
          <w:bCs/>
          <w:color w:val="595859"/>
          <w:kern w:val="0"/>
          <w:shd w:val="clear" w:color="auto" w:fill="FFFFFF"/>
          <w:lang w:eastAsia="tr-TR"/>
          <w14:ligatures w14:val="none"/>
        </w:rPr>
        <w:t>İLAN</w:t>
      </w:r>
    </w:p>
    <w:p w14:paraId="0F80BFD6" w14:textId="024D469F" w:rsidR="008045B9" w:rsidRDefault="000C66E9" w:rsidP="008045B9">
      <w:pPr>
        <w:pStyle w:val="ListeParagraf"/>
        <w:numPr>
          <w:ilvl w:val="0"/>
          <w:numId w:val="11"/>
        </w:numPr>
        <w:shd w:val="clear" w:color="auto" w:fill="FFFFFF"/>
        <w:spacing w:after="0" w:line="240" w:lineRule="auto"/>
        <w:jc w:val="both"/>
        <w:rPr>
          <w:rFonts w:ascii="Times New Roman" w:eastAsia="Times New Roman" w:hAnsi="Times New Roman" w:cs="Times New Roman"/>
          <w:color w:val="595859"/>
          <w:kern w:val="0"/>
          <w:lang w:eastAsia="tr-TR"/>
          <w14:ligatures w14:val="none"/>
        </w:rPr>
      </w:pPr>
      <w:r w:rsidRPr="008045B9">
        <w:rPr>
          <w:rFonts w:ascii="Times New Roman" w:eastAsia="Times New Roman" w:hAnsi="Times New Roman" w:cs="Times New Roman"/>
          <w:color w:val="595859"/>
          <w:kern w:val="0"/>
          <w:lang w:eastAsia="tr-TR"/>
          <w14:ligatures w14:val="none"/>
        </w:rPr>
        <w:t>Kırıkkale</w:t>
      </w:r>
      <w:r w:rsidR="003A0ABC" w:rsidRPr="008045B9">
        <w:rPr>
          <w:rFonts w:ascii="Times New Roman" w:eastAsia="Times New Roman" w:hAnsi="Times New Roman" w:cs="Times New Roman"/>
          <w:color w:val="595859"/>
          <w:kern w:val="0"/>
          <w:lang w:eastAsia="tr-TR"/>
          <w14:ligatures w14:val="none"/>
        </w:rPr>
        <w:t xml:space="preserve"> Belediyesi tarafından Ambalaj Atıklarının Kaynağında Ayrı Toplanması, Taşınması ve Değerlendirilmesi işi 2886 Sayılı Devlet İhale Kanunu </w:t>
      </w:r>
      <w:r w:rsidRPr="008045B9">
        <w:rPr>
          <w:rFonts w:ascii="Times New Roman" w:eastAsia="Times New Roman" w:hAnsi="Times New Roman" w:cs="Times New Roman"/>
          <w:color w:val="595859"/>
          <w:kern w:val="0"/>
          <w:lang w:eastAsia="tr-TR"/>
          <w14:ligatures w14:val="none"/>
        </w:rPr>
        <w:t>4</w:t>
      </w:r>
      <w:r w:rsidR="003A0ABC" w:rsidRPr="008045B9">
        <w:rPr>
          <w:rFonts w:ascii="Times New Roman" w:eastAsia="Times New Roman" w:hAnsi="Times New Roman" w:cs="Times New Roman"/>
          <w:color w:val="595859"/>
          <w:kern w:val="0"/>
          <w:lang w:eastAsia="tr-TR"/>
          <w14:ligatures w14:val="none"/>
        </w:rPr>
        <w:t>5. maddesi uyarınca ''</w:t>
      </w:r>
      <w:r w:rsidRPr="008045B9">
        <w:rPr>
          <w:rFonts w:ascii="Times New Roman" w:eastAsia="Times New Roman" w:hAnsi="Times New Roman" w:cs="Times New Roman"/>
          <w:color w:val="595859"/>
          <w:kern w:val="0"/>
          <w:lang w:eastAsia="tr-TR"/>
          <w14:ligatures w14:val="none"/>
        </w:rPr>
        <w:t>Açık</w:t>
      </w:r>
      <w:r w:rsidR="003A0ABC" w:rsidRPr="008045B9">
        <w:rPr>
          <w:rFonts w:ascii="Times New Roman" w:eastAsia="Times New Roman" w:hAnsi="Times New Roman" w:cs="Times New Roman"/>
          <w:color w:val="595859"/>
          <w:kern w:val="0"/>
          <w:lang w:eastAsia="tr-TR"/>
          <w14:ligatures w14:val="none"/>
        </w:rPr>
        <w:t xml:space="preserve"> Teklif Açık Artırma'' ile yapılacak ihale ile 3</w:t>
      </w:r>
      <w:r w:rsidRPr="008045B9">
        <w:rPr>
          <w:rFonts w:ascii="Times New Roman" w:eastAsia="Times New Roman" w:hAnsi="Times New Roman" w:cs="Times New Roman"/>
          <w:color w:val="595859"/>
          <w:kern w:val="0"/>
          <w:lang w:eastAsia="tr-TR"/>
          <w14:ligatures w14:val="none"/>
        </w:rPr>
        <w:t>6</w:t>
      </w:r>
      <w:r w:rsidR="003A0ABC" w:rsidRPr="008045B9">
        <w:rPr>
          <w:rFonts w:ascii="Times New Roman" w:eastAsia="Times New Roman" w:hAnsi="Times New Roman" w:cs="Times New Roman"/>
          <w:color w:val="595859"/>
          <w:kern w:val="0"/>
          <w:lang w:eastAsia="tr-TR"/>
          <w14:ligatures w14:val="none"/>
        </w:rPr>
        <w:t xml:space="preserve"> </w:t>
      </w:r>
      <w:r w:rsidRPr="008045B9">
        <w:rPr>
          <w:rFonts w:ascii="Times New Roman" w:eastAsia="Times New Roman" w:hAnsi="Times New Roman" w:cs="Times New Roman"/>
          <w:color w:val="595859"/>
          <w:kern w:val="0"/>
          <w:lang w:eastAsia="tr-TR"/>
          <w14:ligatures w14:val="none"/>
        </w:rPr>
        <w:t>aylığına</w:t>
      </w:r>
      <w:r w:rsidR="003A0ABC" w:rsidRPr="008045B9">
        <w:rPr>
          <w:rFonts w:ascii="Times New Roman" w:eastAsia="Times New Roman" w:hAnsi="Times New Roman" w:cs="Times New Roman"/>
          <w:color w:val="595859"/>
          <w:kern w:val="0"/>
          <w:lang w:eastAsia="tr-TR"/>
          <w14:ligatures w14:val="none"/>
        </w:rPr>
        <w:t xml:space="preserve"> kiraya verilecektir.</w:t>
      </w:r>
    </w:p>
    <w:p w14:paraId="699AF9BB" w14:textId="77777777" w:rsidR="008045B9" w:rsidRPr="008045B9" w:rsidRDefault="008045B9" w:rsidP="008045B9">
      <w:pPr>
        <w:shd w:val="clear" w:color="auto" w:fill="FFFFFF"/>
        <w:spacing w:after="0" w:line="240" w:lineRule="auto"/>
        <w:ind w:left="360"/>
        <w:rPr>
          <w:rFonts w:ascii="Times New Roman" w:eastAsia="Times New Roman" w:hAnsi="Times New Roman" w:cs="Times New Roman"/>
          <w:color w:val="595859"/>
          <w:kern w:val="0"/>
          <w:lang w:eastAsia="tr-TR"/>
          <w14:ligatures w14:val="none"/>
        </w:rPr>
      </w:pPr>
    </w:p>
    <w:tbl>
      <w:tblPr>
        <w:tblW w:w="0" w:type="auto"/>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3368"/>
        <w:gridCol w:w="1944"/>
        <w:gridCol w:w="1930"/>
        <w:gridCol w:w="1122"/>
        <w:gridCol w:w="692"/>
      </w:tblGrid>
      <w:tr w:rsidR="000F7C71" w:rsidRPr="000C66E9" w14:paraId="143D87E2" w14:textId="77777777" w:rsidTr="000F7C7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1D2439DB" w14:textId="77777777" w:rsidR="003A0ABC" w:rsidRPr="000C66E9" w:rsidRDefault="003A0ABC" w:rsidP="000C66E9">
            <w:pPr>
              <w:spacing w:before="150" w:after="150" w:line="240" w:lineRule="auto"/>
              <w:rPr>
                <w:rFonts w:ascii="Times New Roman" w:eastAsia="Times New Roman" w:hAnsi="Times New Roman" w:cs="Times New Roman"/>
                <w:color w:val="595859"/>
                <w:kern w:val="0"/>
                <w:lang w:eastAsia="tr-TR"/>
                <w14:ligatures w14:val="none"/>
              </w:rPr>
            </w:pPr>
            <w:r w:rsidRPr="000C66E9">
              <w:rPr>
                <w:rFonts w:ascii="Times New Roman" w:eastAsia="Times New Roman" w:hAnsi="Times New Roman" w:cs="Times New Roman"/>
                <w:color w:val="595859"/>
                <w:kern w:val="0"/>
                <w:lang w:eastAsia="tr-TR"/>
                <w14:ligatures w14:val="none"/>
              </w:rPr>
              <w:t>İşin adı</w:t>
            </w:r>
          </w:p>
        </w:tc>
        <w:tc>
          <w:tcPr>
            <w:tcW w:w="1944"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11CC38FD" w14:textId="4B1B63B3" w:rsidR="003A0ABC" w:rsidRPr="000C66E9" w:rsidRDefault="003A0ABC" w:rsidP="000C66E9">
            <w:pPr>
              <w:spacing w:before="150" w:after="150" w:line="240" w:lineRule="auto"/>
              <w:rPr>
                <w:rFonts w:ascii="Times New Roman" w:eastAsia="Times New Roman" w:hAnsi="Times New Roman" w:cs="Times New Roman"/>
                <w:color w:val="595859"/>
                <w:kern w:val="0"/>
                <w:lang w:eastAsia="tr-TR"/>
                <w14:ligatures w14:val="none"/>
              </w:rPr>
            </w:pPr>
            <w:r w:rsidRPr="000C66E9">
              <w:rPr>
                <w:rFonts w:ascii="Times New Roman" w:eastAsia="Times New Roman" w:hAnsi="Times New Roman" w:cs="Times New Roman"/>
                <w:color w:val="595859"/>
                <w:kern w:val="0"/>
                <w:lang w:eastAsia="tr-TR"/>
                <w14:ligatures w14:val="none"/>
              </w:rPr>
              <w:t>Muhammen Bedel (TL/</w:t>
            </w:r>
            <w:r w:rsidR="000F7C71">
              <w:rPr>
                <w:rFonts w:ascii="Times New Roman" w:eastAsia="Times New Roman" w:hAnsi="Times New Roman" w:cs="Times New Roman"/>
                <w:color w:val="595859"/>
                <w:kern w:val="0"/>
                <w:lang w:eastAsia="tr-TR"/>
                <w14:ligatures w14:val="none"/>
              </w:rPr>
              <w:t xml:space="preserve">36 </w:t>
            </w:r>
            <w:r w:rsidRPr="000C66E9">
              <w:rPr>
                <w:rFonts w:ascii="Times New Roman" w:eastAsia="Times New Roman" w:hAnsi="Times New Roman" w:cs="Times New Roman"/>
                <w:color w:val="595859"/>
                <w:kern w:val="0"/>
                <w:lang w:eastAsia="tr-TR"/>
                <w14:ligatures w14:val="none"/>
              </w:rPr>
              <w:t>Aylık)</w:t>
            </w:r>
          </w:p>
        </w:tc>
        <w:tc>
          <w:tcPr>
            <w:tcW w:w="1930"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62B2FEC0" w14:textId="24CA6CCD" w:rsidR="003A0ABC" w:rsidRPr="000C66E9" w:rsidRDefault="003A0ABC" w:rsidP="000C66E9">
            <w:pPr>
              <w:spacing w:before="150" w:after="150" w:line="240" w:lineRule="auto"/>
              <w:rPr>
                <w:rFonts w:ascii="Times New Roman" w:eastAsia="Times New Roman" w:hAnsi="Times New Roman" w:cs="Times New Roman"/>
                <w:color w:val="595859"/>
                <w:kern w:val="0"/>
                <w:lang w:eastAsia="tr-TR"/>
                <w14:ligatures w14:val="none"/>
              </w:rPr>
            </w:pPr>
            <w:r w:rsidRPr="000C66E9">
              <w:rPr>
                <w:rFonts w:ascii="Times New Roman" w:eastAsia="Times New Roman" w:hAnsi="Times New Roman" w:cs="Times New Roman"/>
                <w:color w:val="595859"/>
                <w:kern w:val="0"/>
                <w:lang w:eastAsia="tr-TR"/>
                <w14:ligatures w14:val="none"/>
              </w:rPr>
              <w:t>Geçici Teminat (TL)</w:t>
            </w:r>
            <w:r w:rsidR="000F7C71">
              <w:rPr>
                <w:rFonts w:ascii="Times New Roman" w:eastAsia="Times New Roman" w:hAnsi="Times New Roman" w:cs="Times New Roman"/>
                <w:color w:val="595859"/>
                <w:kern w:val="0"/>
                <w:lang w:eastAsia="tr-TR"/>
                <w14:ligatures w14:val="none"/>
              </w:rPr>
              <w:t>-%3</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07E3F87A" w14:textId="77777777" w:rsidR="003A0ABC" w:rsidRPr="000C66E9" w:rsidRDefault="003A0ABC" w:rsidP="000C66E9">
            <w:pPr>
              <w:spacing w:before="150" w:after="150" w:line="240" w:lineRule="auto"/>
              <w:rPr>
                <w:rFonts w:ascii="Times New Roman" w:eastAsia="Times New Roman" w:hAnsi="Times New Roman" w:cs="Times New Roman"/>
                <w:color w:val="595859"/>
                <w:kern w:val="0"/>
                <w:lang w:eastAsia="tr-TR"/>
                <w14:ligatures w14:val="none"/>
              </w:rPr>
            </w:pPr>
            <w:r w:rsidRPr="000C66E9">
              <w:rPr>
                <w:rFonts w:ascii="Times New Roman" w:eastAsia="Times New Roman" w:hAnsi="Times New Roman" w:cs="Times New Roman"/>
                <w:color w:val="595859"/>
                <w:kern w:val="0"/>
                <w:lang w:eastAsia="tr-TR"/>
                <w14:ligatures w14:val="none"/>
              </w:rPr>
              <w:t>İhale Tarihi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4FC002F0" w14:textId="77777777" w:rsidR="003A0ABC" w:rsidRPr="000C66E9" w:rsidRDefault="003A0ABC" w:rsidP="000C66E9">
            <w:pPr>
              <w:spacing w:before="150" w:after="150" w:line="240" w:lineRule="auto"/>
              <w:rPr>
                <w:rFonts w:ascii="Times New Roman" w:eastAsia="Times New Roman" w:hAnsi="Times New Roman" w:cs="Times New Roman"/>
                <w:color w:val="595859"/>
                <w:kern w:val="0"/>
                <w:lang w:eastAsia="tr-TR"/>
                <w14:ligatures w14:val="none"/>
              </w:rPr>
            </w:pPr>
            <w:r w:rsidRPr="000C66E9">
              <w:rPr>
                <w:rFonts w:ascii="Times New Roman" w:eastAsia="Times New Roman" w:hAnsi="Times New Roman" w:cs="Times New Roman"/>
                <w:color w:val="595859"/>
                <w:kern w:val="0"/>
                <w:lang w:eastAsia="tr-TR"/>
                <w14:ligatures w14:val="none"/>
              </w:rPr>
              <w:t>İhale Saati</w:t>
            </w:r>
          </w:p>
        </w:tc>
      </w:tr>
      <w:tr w:rsidR="000F7C71" w:rsidRPr="000C66E9" w14:paraId="2093993A" w14:textId="77777777" w:rsidTr="000F7C7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1792A2A6" w14:textId="77777777" w:rsidR="003A0ABC" w:rsidRPr="000C66E9" w:rsidRDefault="003A0ABC" w:rsidP="000C66E9">
            <w:pPr>
              <w:spacing w:before="150" w:after="150" w:line="240" w:lineRule="auto"/>
              <w:rPr>
                <w:rFonts w:ascii="Times New Roman" w:eastAsia="Times New Roman" w:hAnsi="Times New Roman" w:cs="Times New Roman"/>
                <w:color w:val="595859"/>
                <w:kern w:val="0"/>
                <w:lang w:eastAsia="tr-TR"/>
                <w14:ligatures w14:val="none"/>
              </w:rPr>
            </w:pPr>
            <w:r w:rsidRPr="000C66E9">
              <w:rPr>
                <w:rFonts w:ascii="Times New Roman" w:eastAsia="Times New Roman" w:hAnsi="Times New Roman" w:cs="Times New Roman"/>
                <w:color w:val="595859"/>
                <w:kern w:val="0"/>
                <w:lang w:eastAsia="tr-TR"/>
                <w14:ligatures w14:val="none"/>
              </w:rPr>
              <w:t>Ambalaj Atıklarının Kaynağında Ayrı Toplanması, Taşınması ve Değerlendirilmesi</w:t>
            </w:r>
          </w:p>
        </w:tc>
        <w:tc>
          <w:tcPr>
            <w:tcW w:w="1944"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6F7680F6" w14:textId="5C0F4CC5" w:rsidR="003A0ABC" w:rsidRPr="000C66E9" w:rsidRDefault="006309C5" w:rsidP="000C66E9">
            <w:pPr>
              <w:spacing w:before="150" w:after="150" w:line="240" w:lineRule="auto"/>
              <w:rPr>
                <w:rFonts w:ascii="Times New Roman" w:eastAsia="Times New Roman" w:hAnsi="Times New Roman" w:cs="Times New Roman"/>
                <w:color w:val="595859"/>
                <w:kern w:val="0"/>
                <w:lang w:eastAsia="tr-TR"/>
                <w14:ligatures w14:val="none"/>
              </w:rPr>
            </w:pPr>
            <w:r>
              <w:rPr>
                <w:rFonts w:ascii="Times New Roman" w:eastAsia="Times New Roman" w:hAnsi="Times New Roman" w:cs="Times New Roman"/>
                <w:color w:val="595859"/>
                <w:kern w:val="0"/>
                <w:lang w:eastAsia="tr-TR"/>
                <w14:ligatures w14:val="none"/>
              </w:rPr>
              <w:t xml:space="preserve">   2.043.999,00</w:t>
            </w:r>
            <w:r w:rsidR="000F7C71">
              <w:rPr>
                <w:rFonts w:ascii="Times New Roman" w:eastAsia="Times New Roman" w:hAnsi="Times New Roman" w:cs="Times New Roman"/>
                <w:color w:val="595859"/>
                <w:kern w:val="0"/>
                <w:lang w:eastAsia="tr-TR"/>
                <w14:ligatures w14:val="none"/>
              </w:rPr>
              <w:t xml:space="preserve"> TL</w:t>
            </w:r>
          </w:p>
        </w:tc>
        <w:tc>
          <w:tcPr>
            <w:tcW w:w="1930"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303E4239" w14:textId="547E2735" w:rsidR="003A0ABC" w:rsidRPr="000C66E9" w:rsidRDefault="000F7C71" w:rsidP="000C66E9">
            <w:pPr>
              <w:spacing w:before="150" w:after="150" w:line="240" w:lineRule="auto"/>
              <w:rPr>
                <w:rFonts w:ascii="Times New Roman" w:eastAsia="Times New Roman" w:hAnsi="Times New Roman" w:cs="Times New Roman"/>
                <w:color w:val="595859"/>
                <w:kern w:val="0"/>
                <w:lang w:eastAsia="tr-TR"/>
                <w14:ligatures w14:val="none"/>
              </w:rPr>
            </w:pPr>
            <w:r>
              <w:rPr>
                <w:rFonts w:ascii="Times New Roman" w:eastAsia="Times New Roman" w:hAnsi="Times New Roman" w:cs="Times New Roman"/>
                <w:color w:val="595859"/>
                <w:kern w:val="0"/>
                <w:lang w:eastAsia="tr-TR"/>
                <w14:ligatures w14:val="none"/>
              </w:rPr>
              <w:t xml:space="preserve"> 61.319,97 TL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5F7F4B10" w14:textId="3626A0A7" w:rsidR="003A0ABC" w:rsidRPr="000C66E9" w:rsidRDefault="000F7C71" w:rsidP="000C66E9">
            <w:pPr>
              <w:spacing w:before="150" w:after="150" w:line="240" w:lineRule="auto"/>
              <w:rPr>
                <w:rFonts w:ascii="Times New Roman" w:eastAsia="Times New Roman" w:hAnsi="Times New Roman" w:cs="Times New Roman"/>
                <w:color w:val="595859"/>
                <w:kern w:val="0"/>
                <w:lang w:eastAsia="tr-TR"/>
                <w14:ligatures w14:val="none"/>
              </w:rPr>
            </w:pPr>
            <w:r>
              <w:rPr>
                <w:rFonts w:ascii="Times New Roman" w:eastAsia="Times New Roman" w:hAnsi="Times New Roman" w:cs="Times New Roman"/>
                <w:color w:val="595859"/>
                <w:kern w:val="0"/>
                <w:lang w:eastAsia="tr-TR"/>
                <w14:ligatures w14:val="none"/>
              </w:rPr>
              <w:t>06.08.2025</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14:paraId="316F9428" w14:textId="0051247F" w:rsidR="003A0ABC" w:rsidRPr="000C66E9" w:rsidRDefault="000F7C71" w:rsidP="000C66E9">
            <w:pPr>
              <w:spacing w:before="150" w:after="150" w:line="240" w:lineRule="auto"/>
              <w:rPr>
                <w:rFonts w:ascii="Times New Roman" w:eastAsia="Times New Roman" w:hAnsi="Times New Roman" w:cs="Times New Roman"/>
                <w:color w:val="595859"/>
                <w:kern w:val="0"/>
                <w:lang w:eastAsia="tr-TR"/>
                <w14:ligatures w14:val="none"/>
              </w:rPr>
            </w:pPr>
            <w:r>
              <w:rPr>
                <w:rFonts w:ascii="Times New Roman" w:eastAsia="Times New Roman" w:hAnsi="Times New Roman" w:cs="Times New Roman"/>
                <w:color w:val="595859"/>
                <w:kern w:val="0"/>
                <w:lang w:eastAsia="tr-TR"/>
                <w14:ligatures w14:val="none"/>
              </w:rPr>
              <w:t>10.30</w:t>
            </w:r>
          </w:p>
        </w:tc>
      </w:tr>
    </w:tbl>
    <w:p w14:paraId="38050DD4" w14:textId="77777777" w:rsidR="000C66E9" w:rsidRDefault="000C66E9" w:rsidP="000C66E9">
      <w:pPr>
        <w:shd w:val="clear" w:color="auto" w:fill="FFFFFF"/>
        <w:spacing w:after="0" w:line="240" w:lineRule="auto"/>
        <w:rPr>
          <w:rFonts w:ascii="Times New Roman" w:eastAsia="Times New Roman" w:hAnsi="Times New Roman" w:cs="Times New Roman"/>
          <w:color w:val="595859"/>
          <w:kern w:val="0"/>
          <w:lang w:eastAsia="tr-TR"/>
          <w14:ligatures w14:val="none"/>
        </w:rPr>
      </w:pPr>
    </w:p>
    <w:p w14:paraId="046432DB" w14:textId="77777777" w:rsidR="000C66E9" w:rsidRDefault="003A0ABC" w:rsidP="008045B9">
      <w:pPr>
        <w:shd w:val="clear" w:color="auto" w:fill="FFFFFF"/>
        <w:spacing w:after="0" w:line="240" w:lineRule="auto"/>
        <w:jc w:val="both"/>
        <w:rPr>
          <w:rFonts w:ascii="Times New Roman" w:eastAsia="Times New Roman" w:hAnsi="Times New Roman" w:cs="Times New Roman"/>
          <w:color w:val="595859"/>
          <w:kern w:val="0"/>
          <w:lang w:eastAsia="tr-TR"/>
          <w14:ligatures w14:val="none"/>
        </w:rPr>
      </w:pPr>
      <w:r w:rsidRPr="000C66E9">
        <w:rPr>
          <w:rFonts w:ascii="Times New Roman" w:eastAsia="Times New Roman" w:hAnsi="Times New Roman" w:cs="Times New Roman"/>
          <w:color w:val="595859"/>
          <w:kern w:val="0"/>
          <w:lang w:eastAsia="tr-TR"/>
          <w14:ligatures w14:val="none"/>
        </w:rPr>
        <w:t xml:space="preserve">2.İhaleyi kazanan istekli, ihaleyi kazandığına dair belediyece gönderilen yazının tebliğ gününden itibaren 15 gün içinde; damga vergisi ve ihale karar pulu bedelini </w:t>
      </w:r>
      <w:r w:rsidR="000C66E9">
        <w:rPr>
          <w:rFonts w:ascii="Times New Roman" w:eastAsia="Times New Roman" w:hAnsi="Times New Roman" w:cs="Times New Roman"/>
          <w:color w:val="595859"/>
          <w:kern w:val="0"/>
          <w:lang w:eastAsia="tr-TR"/>
          <w14:ligatures w14:val="none"/>
        </w:rPr>
        <w:t>Kırıkkale</w:t>
      </w:r>
      <w:r w:rsidRPr="000C66E9">
        <w:rPr>
          <w:rFonts w:ascii="Times New Roman" w:eastAsia="Times New Roman" w:hAnsi="Times New Roman" w:cs="Times New Roman"/>
          <w:color w:val="595859"/>
          <w:kern w:val="0"/>
          <w:lang w:eastAsia="tr-TR"/>
          <w14:ligatures w14:val="none"/>
        </w:rPr>
        <w:t xml:space="preserve"> Belediyesine yatıracaktır. Ödemenin belirtilen sürede yapılıp sözleşmenin imzalanmaması durumunda geçici teminat irat kaydedilerek ihale feshedilecektir.</w:t>
      </w:r>
      <w:r w:rsidRPr="000C66E9">
        <w:rPr>
          <w:rFonts w:ascii="Times New Roman" w:eastAsia="Times New Roman" w:hAnsi="Times New Roman" w:cs="Times New Roman"/>
          <w:color w:val="595859"/>
          <w:kern w:val="0"/>
          <w:lang w:eastAsia="tr-TR"/>
          <w14:ligatures w14:val="none"/>
        </w:rPr>
        <w:br/>
      </w:r>
    </w:p>
    <w:p w14:paraId="733E9CB8" w14:textId="2BFADCA4" w:rsidR="000C66E9" w:rsidRDefault="003A0ABC" w:rsidP="008045B9">
      <w:pPr>
        <w:shd w:val="clear" w:color="auto" w:fill="FFFFFF"/>
        <w:spacing w:after="0" w:line="240" w:lineRule="auto"/>
        <w:jc w:val="both"/>
        <w:rPr>
          <w:rFonts w:ascii="Times New Roman" w:eastAsia="Times New Roman" w:hAnsi="Times New Roman" w:cs="Times New Roman"/>
          <w:color w:val="595859"/>
          <w:kern w:val="0"/>
          <w:lang w:eastAsia="tr-TR"/>
          <w14:ligatures w14:val="none"/>
        </w:rPr>
      </w:pPr>
      <w:r w:rsidRPr="000C66E9">
        <w:rPr>
          <w:rFonts w:ascii="Times New Roman" w:eastAsia="Times New Roman" w:hAnsi="Times New Roman" w:cs="Times New Roman"/>
          <w:color w:val="595859"/>
          <w:kern w:val="0"/>
          <w:lang w:eastAsia="tr-TR"/>
          <w14:ligatures w14:val="none"/>
        </w:rPr>
        <w:t xml:space="preserve">3.İhale </w:t>
      </w:r>
      <w:r w:rsidR="005F4EA5">
        <w:rPr>
          <w:rFonts w:ascii="Times New Roman" w:eastAsia="Times New Roman" w:hAnsi="Times New Roman" w:cs="Times New Roman"/>
          <w:color w:val="595859"/>
          <w:kern w:val="0"/>
          <w:lang w:eastAsia="tr-TR"/>
          <w14:ligatures w14:val="none"/>
        </w:rPr>
        <w:t>06.08.2025 ÇARŞAMBA günü saat 10.30’da</w:t>
      </w:r>
      <w:r w:rsidRPr="000C66E9">
        <w:rPr>
          <w:rFonts w:ascii="Times New Roman" w:eastAsia="Times New Roman" w:hAnsi="Times New Roman" w:cs="Times New Roman"/>
          <w:color w:val="595859"/>
          <w:kern w:val="0"/>
          <w:lang w:eastAsia="tr-TR"/>
          <w14:ligatures w14:val="none"/>
        </w:rPr>
        <w:t xml:space="preserve"> </w:t>
      </w:r>
      <w:r w:rsidR="000C66E9">
        <w:rPr>
          <w:rFonts w:ascii="Times New Roman" w:eastAsia="Times New Roman" w:hAnsi="Times New Roman" w:cs="Times New Roman"/>
          <w:color w:val="595859"/>
          <w:kern w:val="0"/>
          <w:lang w:eastAsia="tr-TR"/>
          <w14:ligatures w14:val="none"/>
        </w:rPr>
        <w:t>Kırıkkale</w:t>
      </w:r>
      <w:r w:rsidRPr="000C66E9">
        <w:rPr>
          <w:rFonts w:ascii="Times New Roman" w:eastAsia="Times New Roman" w:hAnsi="Times New Roman" w:cs="Times New Roman"/>
          <w:color w:val="595859"/>
          <w:kern w:val="0"/>
          <w:lang w:eastAsia="tr-TR"/>
          <w14:ligatures w14:val="none"/>
        </w:rPr>
        <w:t xml:space="preserve"> Belediyesi hizmet binası 3. Kat Encümen Toplantı Salonunda yapılacak olup, teklifler </w:t>
      </w:r>
      <w:r w:rsidR="005F4EA5">
        <w:rPr>
          <w:rFonts w:ascii="Times New Roman" w:eastAsia="Times New Roman" w:hAnsi="Times New Roman" w:cs="Times New Roman"/>
          <w:color w:val="595859"/>
          <w:kern w:val="0"/>
          <w:lang w:eastAsia="tr-TR"/>
          <w14:ligatures w14:val="none"/>
        </w:rPr>
        <w:t>06.08.</w:t>
      </w:r>
      <w:r w:rsidRPr="000C66E9">
        <w:rPr>
          <w:rFonts w:ascii="Times New Roman" w:eastAsia="Times New Roman" w:hAnsi="Times New Roman" w:cs="Times New Roman"/>
          <w:color w:val="595859"/>
          <w:kern w:val="0"/>
          <w:lang w:eastAsia="tr-TR"/>
          <w14:ligatures w14:val="none"/>
        </w:rPr>
        <w:t xml:space="preserve">2025 </w:t>
      </w:r>
      <w:r w:rsidR="005F4EA5">
        <w:rPr>
          <w:rFonts w:ascii="Times New Roman" w:eastAsia="Times New Roman" w:hAnsi="Times New Roman" w:cs="Times New Roman"/>
          <w:color w:val="595859"/>
          <w:kern w:val="0"/>
          <w:lang w:eastAsia="tr-TR"/>
          <w14:ligatures w14:val="none"/>
        </w:rPr>
        <w:t xml:space="preserve">ÇARŞAMBA </w:t>
      </w:r>
      <w:r w:rsidRPr="000C66E9">
        <w:rPr>
          <w:rFonts w:ascii="Times New Roman" w:eastAsia="Times New Roman" w:hAnsi="Times New Roman" w:cs="Times New Roman"/>
          <w:color w:val="595859"/>
          <w:kern w:val="0"/>
          <w:lang w:eastAsia="tr-TR"/>
          <w14:ligatures w14:val="none"/>
        </w:rPr>
        <w:t>günü s</w:t>
      </w:r>
      <w:r w:rsidR="005F4EA5">
        <w:rPr>
          <w:rFonts w:ascii="Times New Roman" w:eastAsia="Times New Roman" w:hAnsi="Times New Roman" w:cs="Times New Roman"/>
          <w:color w:val="595859"/>
          <w:kern w:val="0"/>
          <w:lang w:eastAsia="tr-TR"/>
          <w14:ligatures w14:val="none"/>
        </w:rPr>
        <w:t>aat 10.00</w:t>
      </w:r>
      <w:r w:rsidRPr="000C66E9">
        <w:rPr>
          <w:rFonts w:ascii="Times New Roman" w:eastAsia="Times New Roman" w:hAnsi="Times New Roman" w:cs="Times New Roman"/>
          <w:color w:val="595859"/>
          <w:kern w:val="0"/>
          <w:lang w:eastAsia="tr-TR"/>
          <w14:ligatures w14:val="none"/>
        </w:rPr>
        <w:t xml:space="preserve">’a kadar </w:t>
      </w:r>
      <w:r w:rsidR="000C66E9">
        <w:rPr>
          <w:rFonts w:ascii="Times New Roman" w:eastAsia="Times New Roman" w:hAnsi="Times New Roman" w:cs="Times New Roman"/>
          <w:color w:val="595859"/>
          <w:kern w:val="0"/>
          <w:lang w:eastAsia="tr-TR"/>
          <w14:ligatures w14:val="none"/>
        </w:rPr>
        <w:t>Kırıkkale</w:t>
      </w:r>
      <w:r w:rsidRPr="000C66E9">
        <w:rPr>
          <w:rFonts w:ascii="Times New Roman" w:eastAsia="Times New Roman" w:hAnsi="Times New Roman" w:cs="Times New Roman"/>
          <w:color w:val="595859"/>
          <w:kern w:val="0"/>
          <w:lang w:eastAsia="tr-TR"/>
          <w14:ligatures w14:val="none"/>
        </w:rPr>
        <w:t xml:space="preserve"> Belediyesi </w:t>
      </w:r>
      <w:r w:rsidR="000C66E9" w:rsidRPr="000C66E9">
        <w:rPr>
          <w:rFonts w:ascii="Times New Roman" w:eastAsia="Times New Roman" w:hAnsi="Times New Roman" w:cs="Times New Roman"/>
          <w:color w:val="595859"/>
          <w:kern w:val="0"/>
          <w:lang w:eastAsia="tr-TR"/>
          <w14:ligatures w14:val="none"/>
        </w:rPr>
        <w:t>3. Kat Encümen Toplantı Salonun</w:t>
      </w:r>
      <w:r w:rsidR="000C66E9">
        <w:rPr>
          <w:rFonts w:ascii="Times New Roman" w:eastAsia="Times New Roman" w:hAnsi="Times New Roman" w:cs="Times New Roman"/>
          <w:color w:val="595859"/>
          <w:kern w:val="0"/>
          <w:lang w:eastAsia="tr-TR"/>
          <w14:ligatures w14:val="none"/>
        </w:rPr>
        <w:t xml:space="preserve">a </w:t>
      </w:r>
      <w:r w:rsidRPr="000C66E9">
        <w:rPr>
          <w:rFonts w:ascii="Times New Roman" w:eastAsia="Times New Roman" w:hAnsi="Times New Roman" w:cs="Times New Roman"/>
          <w:color w:val="595859"/>
          <w:kern w:val="0"/>
          <w:lang w:eastAsia="tr-TR"/>
          <w14:ligatures w14:val="none"/>
        </w:rPr>
        <w:t>teslim edilecektir.</w:t>
      </w:r>
      <w:r w:rsidRPr="000C66E9">
        <w:rPr>
          <w:rFonts w:ascii="Times New Roman" w:eastAsia="Times New Roman" w:hAnsi="Times New Roman" w:cs="Times New Roman"/>
          <w:color w:val="595859"/>
          <w:kern w:val="0"/>
          <w:lang w:eastAsia="tr-TR"/>
          <w14:ligatures w14:val="none"/>
        </w:rPr>
        <w:br/>
      </w:r>
    </w:p>
    <w:p w14:paraId="394B6A63" w14:textId="77777777" w:rsidR="00272889" w:rsidRDefault="003A0ABC" w:rsidP="00B552FA">
      <w:pPr>
        <w:shd w:val="clear" w:color="auto" w:fill="FFFFFF"/>
        <w:spacing w:after="0" w:line="240" w:lineRule="auto"/>
        <w:rPr>
          <w:rFonts w:ascii="Times New Roman" w:eastAsia="Times New Roman" w:hAnsi="Times New Roman" w:cs="Times New Roman"/>
          <w:color w:val="595859"/>
          <w:kern w:val="0"/>
          <w:lang w:eastAsia="tr-TR"/>
          <w14:ligatures w14:val="none"/>
        </w:rPr>
      </w:pPr>
      <w:r w:rsidRPr="000C66E9">
        <w:rPr>
          <w:rFonts w:ascii="Times New Roman" w:eastAsia="Times New Roman" w:hAnsi="Times New Roman" w:cs="Times New Roman"/>
          <w:color w:val="595859"/>
          <w:kern w:val="0"/>
          <w:lang w:eastAsia="tr-TR"/>
          <w14:ligatures w14:val="none"/>
        </w:rPr>
        <w:t>4.İhaleye</w:t>
      </w:r>
      <w:r w:rsidR="000C66E9">
        <w:rPr>
          <w:rFonts w:ascii="Times New Roman" w:eastAsia="Times New Roman" w:hAnsi="Times New Roman" w:cs="Times New Roman"/>
          <w:color w:val="595859"/>
          <w:kern w:val="0"/>
          <w:lang w:eastAsia="tr-TR"/>
          <w14:ligatures w14:val="none"/>
        </w:rPr>
        <w:t xml:space="preserve"> </w:t>
      </w:r>
      <w:r w:rsidRPr="000C66E9">
        <w:rPr>
          <w:rFonts w:ascii="Times New Roman" w:eastAsia="Times New Roman" w:hAnsi="Times New Roman" w:cs="Times New Roman"/>
          <w:color w:val="595859"/>
          <w:kern w:val="0"/>
          <w:lang w:eastAsia="tr-TR"/>
          <w14:ligatures w14:val="none"/>
        </w:rPr>
        <w:t>katılacak</w:t>
      </w:r>
      <w:r w:rsidR="000C66E9">
        <w:rPr>
          <w:rFonts w:ascii="Times New Roman" w:eastAsia="Times New Roman" w:hAnsi="Times New Roman" w:cs="Times New Roman"/>
          <w:color w:val="595859"/>
          <w:kern w:val="0"/>
          <w:lang w:eastAsia="tr-TR"/>
          <w14:ligatures w14:val="none"/>
        </w:rPr>
        <w:t xml:space="preserve"> </w:t>
      </w:r>
      <w:r w:rsidRPr="000C66E9">
        <w:rPr>
          <w:rFonts w:ascii="Times New Roman" w:eastAsia="Times New Roman" w:hAnsi="Times New Roman" w:cs="Times New Roman"/>
          <w:color w:val="595859"/>
          <w:kern w:val="0"/>
          <w:lang w:eastAsia="tr-TR"/>
          <w14:ligatures w14:val="none"/>
        </w:rPr>
        <w:t>olanlardan istenen belgeler</w:t>
      </w:r>
      <w:r w:rsidRPr="000C66E9">
        <w:rPr>
          <w:rFonts w:ascii="Times New Roman" w:eastAsia="Times New Roman" w:hAnsi="Times New Roman" w:cs="Times New Roman"/>
          <w:color w:val="595859"/>
          <w:kern w:val="0"/>
          <w:lang w:eastAsia="tr-TR"/>
          <w14:ligatures w14:val="none"/>
        </w:rPr>
        <w:br/>
        <w:t>A)Kanuni ikametgâh adresi (Nüfus Müdürlüğünden alınacak)</w:t>
      </w:r>
      <w:r w:rsidRPr="000C66E9">
        <w:rPr>
          <w:rFonts w:ascii="Times New Roman" w:eastAsia="Times New Roman" w:hAnsi="Times New Roman" w:cs="Times New Roman"/>
          <w:color w:val="595859"/>
          <w:kern w:val="0"/>
          <w:lang w:eastAsia="tr-TR"/>
          <w14:ligatures w14:val="none"/>
        </w:rPr>
        <w:br/>
        <w:t>B)Tebligat için adres göstermesi</w:t>
      </w:r>
      <w:r w:rsidRPr="000C66E9">
        <w:rPr>
          <w:rFonts w:ascii="Times New Roman" w:eastAsia="Times New Roman" w:hAnsi="Times New Roman" w:cs="Times New Roman"/>
          <w:color w:val="595859"/>
          <w:kern w:val="0"/>
          <w:lang w:eastAsia="tr-TR"/>
          <w14:ligatures w14:val="none"/>
        </w:rPr>
        <w:br/>
        <w:t>                a)Gerçek kişi olması halinde ilgisine göre ticaret, sanayi odası veya esnaf sanatkâr siciline kayıtlı olduğunu gösterir belge,</w:t>
      </w:r>
      <w:r w:rsidRPr="000C66E9">
        <w:rPr>
          <w:rFonts w:ascii="Times New Roman" w:eastAsia="Times New Roman" w:hAnsi="Times New Roman" w:cs="Times New Roman"/>
          <w:color w:val="595859"/>
          <w:kern w:val="0"/>
          <w:lang w:eastAsia="tr-TR"/>
          <w14:ligatures w14:val="none"/>
        </w:rPr>
        <w:br/>
        <w:t>                b)Tüzel kişi olması halinde tüzel kişiliğin idari merkezinin bulunduğu yer mahkemesinden veya siciline kayıtlı bulunduğu Ticaret ve Sanayi Odasından veya benzeri bir makamdan, ihalenin yapıldığı yıl içinde alınmış, tüzel kişiliğin sicile kayıtlı olduğuna dair belge,</w:t>
      </w:r>
      <w:r w:rsidRPr="000C66E9">
        <w:rPr>
          <w:rFonts w:ascii="Times New Roman" w:eastAsia="Times New Roman" w:hAnsi="Times New Roman" w:cs="Times New Roman"/>
          <w:color w:val="595859"/>
          <w:kern w:val="0"/>
          <w:lang w:eastAsia="tr-TR"/>
          <w14:ligatures w14:val="none"/>
        </w:rPr>
        <w:br/>
        <w:t>                c)Ortak girişim olması halinde ortak girişimi oluşturan gerçek veya tüzel kişilerin her birinin (a) ve (b)’deki esaslara göre temin edecekleri belge,</w:t>
      </w:r>
      <w:r w:rsidRPr="000C66E9">
        <w:rPr>
          <w:rFonts w:ascii="Times New Roman" w:eastAsia="Times New Roman" w:hAnsi="Times New Roman" w:cs="Times New Roman"/>
          <w:color w:val="595859"/>
          <w:kern w:val="0"/>
          <w:lang w:eastAsia="tr-TR"/>
          <w14:ligatures w14:val="none"/>
        </w:rPr>
        <w:br/>
        <w:t>C)Geçici teminat makbuzu</w:t>
      </w:r>
      <w:r w:rsidRPr="000C66E9">
        <w:rPr>
          <w:rFonts w:ascii="Times New Roman" w:eastAsia="Times New Roman" w:hAnsi="Times New Roman" w:cs="Times New Roman"/>
          <w:color w:val="595859"/>
          <w:kern w:val="0"/>
          <w:lang w:eastAsia="tr-TR"/>
          <w14:ligatures w14:val="none"/>
        </w:rPr>
        <w:br/>
        <w:t>D)İmza Beyannamesi</w:t>
      </w:r>
      <w:r w:rsidRPr="000C66E9">
        <w:rPr>
          <w:rFonts w:ascii="Times New Roman" w:eastAsia="Times New Roman" w:hAnsi="Times New Roman" w:cs="Times New Roman"/>
          <w:color w:val="595859"/>
          <w:kern w:val="0"/>
          <w:lang w:eastAsia="tr-TR"/>
          <w14:ligatures w14:val="none"/>
        </w:rPr>
        <w:br/>
        <w:t>E)İhale dosya bedelinin ödendiğini gösteren makbuz</w:t>
      </w:r>
      <w:r w:rsidRPr="000C66E9">
        <w:rPr>
          <w:rFonts w:ascii="Times New Roman" w:eastAsia="Times New Roman" w:hAnsi="Times New Roman" w:cs="Times New Roman"/>
          <w:color w:val="595859"/>
          <w:kern w:val="0"/>
          <w:lang w:eastAsia="tr-TR"/>
          <w14:ligatures w14:val="none"/>
        </w:rPr>
        <w:br/>
        <w:t>F)Belediyemize borcu olmadığına dair yazı</w:t>
      </w:r>
      <w:r w:rsidRPr="000C66E9">
        <w:rPr>
          <w:rFonts w:ascii="Times New Roman" w:eastAsia="Times New Roman" w:hAnsi="Times New Roman" w:cs="Times New Roman"/>
          <w:color w:val="595859"/>
          <w:kern w:val="0"/>
          <w:lang w:eastAsia="tr-TR"/>
          <w14:ligatures w14:val="none"/>
        </w:rPr>
        <w:br/>
        <w:t>G)Nüfus cüzdanı fotokopisi</w:t>
      </w:r>
      <w:r w:rsidRPr="000C66E9">
        <w:rPr>
          <w:rFonts w:ascii="Times New Roman" w:eastAsia="Times New Roman" w:hAnsi="Times New Roman" w:cs="Times New Roman"/>
          <w:color w:val="595859"/>
          <w:kern w:val="0"/>
          <w:lang w:eastAsia="tr-TR"/>
          <w14:ligatures w14:val="none"/>
        </w:rPr>
        <w:br/>
        <w:t xml:space="preserve">H)Çevre Şehircilik ve iklim Değişikliği Bakanlığından ambalaj atıkları toplama ve ayırma konusunda alınmış en az </w:t>
      </w:r>
      <w:r w:rsidR="000C66E9">
        <w:rPr>
          <w:rFonts w:ascii="Times New Roman" w:eastAsia="Times New Roman" w:hAnsi="Times New Roman" w:cs="Times New Roman"/>
          <w:color w:val="595859"/>
          <w:kern w:val="0"/>
          <w:lang w:eastAsia="tr-TR"/>
          <w14:ligatures w14:val="none"/>
        </w:rPr>
        <w:t>3</w:t>
      </w:r>
      <w:r w:rsidRPr="000C66E9">
        <w:rPr>
          <w:rFonts w:ascii="Times New Roman" w:eastAsia="Times New Roman" w:hAnsi="Times New Roman" w:cs="Times New Roman"/>
          <w:color w:val="595859"/>
          <w:kern w:val="0"/>
          <w:lang w:eastAsia="tr-TR"/>
          <w14:ligatures w14:val="none"/>
        </w:rPr>
        <w:t xml:space="preserve">. Tip Toplama Ayırma Tesisi Lisansı </w:t>
      </w:r>
      <w:r w:rsidRPr="000C66E9">
        <w:rPr>
          <w:rFonts w:ascii="Times New Roman" w:eastAsia="Times New Roman" w:hAnsi="Times New Roman" w:cs="Times New Roman"/>
          <w:color w:val="595859"/>
          <w:kern w:val="0"/>
          <w:lang w:eastAsia="tr-TR"/>
          <w14:ligatures w14:val="none"/>
        </w:rPr>
        <w:br/>
        <w:t>I) Adli sicil kaydı (E-Devlet üzerinden alınabilir.)</w:t>
      </w:r>
      <w:r w:rsidRPr="000C66E9">
        <w:rPr>
          <w:rFonts w:ascii="Times New Roman" w:eastAsia="Times New Roman" w:hAnsi="Times New Roman" w:cs="Times New Roman"/>
          <w:color w:val="595859"/>
          <w:kern w:val="0"/>
          <w:lang w:eastAsia="tr-TR"/>
          <w14:ligatures w14:val="none"/>
        </w:rPr>
        <w:br/>
        <w:t xml:space="preserve">i) </w:t>
      </w:r>
      <w:r w:rsidR="00356EA7" w:rsidRPr="00356EA7">
        <w:rPr>
          <w:rFonts w:ascii="Times New Roman" w:eastAsia="Times New Roman" w:hAnsi="Times New Roman" w:cs="Times New Roman"/>
          <w:color w:val="595859"/>
          <w:kern w:val="0"/>
          <w:lang w:eastAsia="tr-TR"/>
          <w14:ligatures w14:val="none"/>
        </w:rPr>
        <w:t>Toplama ayırma tesisinde tam zamanlı olarak çalışan Çevre Mühendisinin diploma fotokopisi ve SGK bildirgesi</w:t>
      </w:r>
      <w:r w:rsidR="00BC3EA8">
        <w:rPr>
          <w:rFonts w:ascii="Times New Roman" w:eastAsia="Times New Roman" w:hAnsi="Times New Roman" w:cs="Times New Roman"/>
          <w:color w:val="595859"/>
          <w:kern w:val="0"/>
          <w:lang w:eastAsia="tr-TR"/>
          <w14:ligatures w14:val="none"/>
        </w:rPr>
        <w:t xml:space="preserve"> </w:t>
      </w:r>
      <w:bookmarkStart w:id="0" w:name="_Hlk201059996"/>
      <w:r w:rsidR="00BC3EA8">
        <w:rPr>
          <w:rFonts w:ascii="Times New Roman" w:eastAsia="Times New Roman" w:hAnsi="Times New Roman" w:cs="Times New Roman"/>
          <w:color w:val="595859"/>
          <w:kern w:val="0"/>
          <w:lang w:eastAsia="tr-TR"/>
          <w14:ligatures w14:val="none"/>
        </w:rPr>
        <w:t>veya Çevre Danışmanı ile anlaşma yapıldı ise Danışman firmanın izin belgesi ve yapılan sözleşmenin onaylı sureti</w:t>
      </w:r>
      <w:bookmarkEnd w:id="0"/>
      <w:r w:rsidR="00356EA7" w:rsidRPr="00356EA7">
        <w:rPr>
          <w:rFonts w:ascii="Times New Roman" w:eastAsia="Times New Roman" w:hAnsi="Times New Roman" w:cs="Times New Roman"/>
          <w:color w:val="595859"/>
          <w:kern w:val="0"/>
          <w:lang w:eastAsia="tr-TR"/>
          <w14:ligatures w14:val="none"/>
        </w:rPr>
        <w:t>.</w:t>
      </w:r>
      <w:r w:rsidR="00356EA7">
        <w:rPr>
          <w:rFonts w:ascii="Times New Roman" w:eastAsia="Times New Roman" w:hAnsi="Times New Roman" w:cs="Times New Roman"/>
          <w:color w:val="595859"/>
          <w:kern w:val="0"/>
          <w:lang w:eastAsia="tr-TR"/>
          <w14:ligatures w14:val="none"/>
        </w:rPr>
        <w:t xml:space="preserve"> </w:t>
      </w:r>
      <w:r w:rsidRPr="000C66E9">
        <w:rPr>
          <w:rFonts w:ascii="Times New Roman" w:eastAsia="Times New Roman" w:hAnsi="Times New Roman" w:cs="Times New Roman"/>
          <w:color w:val="595859"/>
          <w:kern w:val="0"/>
          <w:lang w:eastAsia="tr-TR"/>
          <w14:ligatures w14:val="none"/>
        </w:rPr>
        <w:br/>
        <w:t xml:space="preserve">5.İhale şartnamesi, </w:t>
      </w:r>
      <w:r w:rsidR="00356EA7">
        <w:rPr>
          <w:rFonts w:ascii="Times New Roman" w:eastAsia="Times New Roman" w:hAnsi="Times New Roman" w:cs="Times New Roman"/>
          <w:color w:val="595859"/>
          <w:kern w:val="0"/>
          <w:lang w:eastAsia="tr-TR"/>
          <w14:ligatures w14:val="none"/>
        </w:rPr>
        <w:t xml:space="preserve">Kırıkkale </w:t>
      </w:r>
      <w:r w:rsidRPr="000C66E9">
        <w:rPr>
          <w:rFonts w:ascii="Times New Roman" w:eastAsia="Times New Roman" w:hAnsi="Times New Roman" w:cs="Times New Roman"/>
          <w:color w:val="595859"/>
          <w:kern w:val="0"/>
          <w:lang w:eastAsia="tr-TR"/>
          <w14:ligatures w14:val="none"/>
        </w:rPr>
        <w:t xml:space="preserve">Belediyesi İklim Değişikliği ve Sıfır Atık Müdürlüğünden </w:t>
      </w:r>
      <w:r w:rsidR="00356EA7">
        <w:rPr>
          <w:rFonts w:ascii="Times New Roman" w:eastAsia="Times New Roman" w:hAnsi="Times New Roman" w:cs="Times New Roman"/>
          <w:color w:val="595859"/>
          <w:kern w:val="0"/>
          <w:lang w:eastAsia="tr-TR"/>
          <w14:ligatures w14:val="none"/>
        </w:rPr>
        <w:t>Kırıkkale Belediyesi Mali Hizmetler Müdürlüğüne 500</w:t>
      </w:r>
      <w:r w:rsidRPr="000C66E9">
        <w:rPr>
          <w:rFonts w:ascii="Times New Roman" w:eastAsia="Times New Roman" w:hAnsi="Times New Roman" w:cs="Times New Roman"/>
          <w:color w:val="595859"/>
          <w:kern w:val="0"/>
          <w:lang w:eastAsia="tr-TR"/>
          <w14:ligatures w14:val="none"/>
        </w:rPr>
        <w:t xml:space="preserve">,00 TL </w:t>
      </w:r>
      <w:r w:rsidR="00356EA7">
        <w:rPr>
          <w:rFonts w:ascii="Times New Roman" w:eastAsia="Times New Roman" w:hAnsi="Times New Roman" w:cs="Times New Roman"/>
          <w:color w:val="595859"/>
          <w:kern w:val="0"/>
          <w:lang w:eastAsia="tr-TR"/>
          <w14:ligatures w14:val="none"/>
        </w:rPr>
        <w:t xml:space="preserve">yatırıldığına dair dekontu verme </w:t>
      </w:r>
      <w:r w:rsidRPr="000C66E9">
        <w:rPr>
          <w:rFonts w:ascii="Times New Roman" w:eastAsia="Times New Roman" w:hAnsi="Times New Roman" w:cs="Times New Roman"/>
          <w:color w:val="595859"/>
          <w:kern w:val="0"/>
          <w:lang w:eastAsia="tr-TR"/>
          <w14:ligatures w14:val="none"/>
        </w:rPr>
        <w:t>karşılığı temin edilebilir.</w:t>
      </w:r>
      <w:r w:rsidRPr="000C66E9">
        <w:rPr>
          <w:rFonts w:ascii="Times New Roman" w:eastAsia="Times New Roman" w:hAnsi="Times New Roman" w:cs="Times New Roman"/>
          <w:color w:val="595859"/>
          <w:kern w:val="0"/>
          <w:lang w:eastAsia="tr-TR"/>
          <w14:ligatures w14:val="none"/>
        </w:rPr>
        <w:br/>
      </w:r>
      <w:r w:rsidRPr="000C66E9">
        <w:rPr>
          <w:rFonts w:ascii="Times New Roman" w:eastAsia="Times New Roman" w:hAnsi="Times New Roman" w:cs="Times New Roman"/>
          <w:color w:val="595859"/>
          <w:kern w:val="0"/>
          <w:lang w:eastAsia="tr-TR"/>
          <w14:ligatures w14:val="none"/>
        </w:rPr>
        <w:lastRenderedPageBreak/>
        <w:t>6.Posta ile müracaatta gecikmeler kabul edilmeyecektir.</w:t>
      </w:r>
      <w:r w:rsidRPr="000C66E9">
        <w:rPr>
          <w:rFonts w:ascii="Times New Roman" w:eastAsia="Times New Roman" w:hAnsi="Times New Roman" w:cs="Times New Roman"/>
          <w:color w:val="595859"/>
          <w:kern w:val="0"/>
          <w:lang w:eastAsia="tr-TR"/>
          <w14:ligatures w14:val="none"/>
        </w:rPr>
        <w:br/>
        <w:t>*İsteklilerin iş ortağı olması halinde, iş ortaklığını oluşturan gerçek veya tüzel kişilerin her biri istenen belgeleri ayrı ayrı sunacaklardır.</w:t>
      </w:r>
      <w:r w:rsidRPr="000C66E9">
        <w:rPr>
          <w:rFonts w:ascii="Times New Roman" w:eastAsia="Times New Roman" w:hAnsi="Times New Roman" w:cs="Times New Roman"/>
          <w:color w:val="595859"/>
          <w:kern w:val="0"/>
          <w:lang w:eastAsia="tr-TR"/>
          <w14:ligatures w14:val="none"/>
        </w:rPr>
        <w:br/>
        <w:t>*Yukarıda istenen D), H) ve G) maddelerinde istenen belgeler hariç diğer tüm belgeler ihale ilan tarihinden sonra alınmış olmalıdır.</w:t>
      </w:r>
      <w:r w:rsidRPr="000C66E9">
        <w:rPr>
          <w:rFonts w:ascii="Times New Roman" w:eastAsia="Times New Roman" w:hAnsi="Times New Roman" w:cs="Times New Roman"/>
          <w:color w:val="595859"/>
          <w:kern w:val="0"/>
          <w:lang w:eastAsia="tr-TR"/>
          <w14:ligatures w14:val="none"/>
        </w:rPr>
        <w:br/>
        <w:t>* İstekliler, yukarıda sayılan belgelerin aslını veya aslına uygunluğu noterce onaylanmış örneklerini ya da ihale tarihinden önce idare tarafından "aslı idarece görülmüştür" veya bu anlama gelecek şekilde şerh düşülen suretlerini tekliflerine ekleyebilirler.</w:t>
      </w:r>
      <w:r w:rsidRPr="000C66E9">
        <w:rPr>
          <w:rFonts w:ascii="Times New Roman" w:eastAsia="Times New Roman" w:hAnsi="Times New Roman" w:cs="Times New Roman"/>
          <w:color w:val="595859"/>
          <w:kern w:val="0"/>
          <w:lang w:eastAsia="tr-TR"/>
          <w14:ligatures w14:val="none"/>
        </w:rPr>
        <w:br/>
        <w:t>                                                                                               </w:t>
      </w:r>
      <w:r w:rsidR="00272889">
        <w:rPr>
          <w:rFonts w:ascii="Times New Roman" w:eastAsia="Times New Roman" w:hAnsi="Times New Roman" w:cs="Times New Roman"/>
          <w:color w:val="595859"/>
          <w:kern w:val="0"/>
          <w:lang w:eastAsia="tr-TR"/>
          <w14:ligatures w14:val="none"/>
        </w:rPr>
        <w:t>                              </w:t>
      </w:r>
      <w:r w:rsidR="00272889">
        <w:rPr>
          <w:rFonts w:ascii="Times New Roman" w:eastAsia="Times New Roman" w:hAnsi="Times New Roman" w:cs="Times New Roman"/>
          <w:color w:val="595859"/>
          <w:kern w:val="0"/>
          <w:lang w:eastAsia="tr-TR"/>
          <w14:ligatures w14:val="none"/>
        </w:rPr>
        <w:br/>
      </w:r>
    </w:p>
    <w:p w14:paraId="06EC59FD" w14:textId="1D3D2CA3" w:rsidR="004426FB" w:rsidRPr="008045B9" w:rsidRDefault="00272889" w:rsidP="00B552FA">
      <w:pPr>
        <w:shd w:val="clear" w:color="auto" w:fill="FFFFFF"/>
        <w:spacing w:after="0" w:line="240" w:lineRule="auto"/>
        <w:rPr>
          <w:rFonts w:ascii="Times New Roman" w:eastAsia="Times New Roman" w:hAnsi="Times New Roman" w:cs="Times New Roman"/>
          <w:b/>
          <w:color w:val="595859"/>
          <w:kern w:val="0"/>
          <w:shd w:val="clear" w:color="auto" w:fill="FFFFFF"/>
          <w:lang w:eastAsia="tr-TR"/>
          <w14:ligatures w14:val="none"/>
        </w:rPr>
      </w:pPr>
      <w:r w:rsidRPr="008045B9">
        <w:rPr>
          <w:rFonts w:ascii="Times New Roman" w:eastAsia="Times New Roman" w:hAnsi="Times New Roman" w:cs="Times New Roman"/>
          <w:b/>
          <w:color w:val="595859"/>
          <w:kern w:val="0"/>
          <w:lang w:eastAsia="tr-TR"/>
          <w14:ligatures w14:val="none"/>
        </w:rPr>
        <w:t>İLANEN DUYRULUR</w:t>
      </w:r>
      <w:bookmarkStart w:id="1" w:name="_GoBack"/>
      <w:bookmarkEnd w:id="1"/>
    </w:p>
    <w:sectPr w:rsidR="004426FB" w:rsidRPr="00804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77A"/>
    <w:multiLevelType w:val="multilevel"/>
    <w:tmpl w:val="194A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F3BBD"/>
    <w:multiLevelType w:val="multilevel"/>
    <w:tmpl w:val="E8025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39323F0"/>
    <w:multiLevelType w:val="multilevel"/>
    <w:tmpl w:val="D5884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CD7651"/>
    <w:multiLevelType w:val="multilevel"/>
    <w:tmpl w:val="BE3EF9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A5107"/>
    <w:multiLevelType w:val="multilevel"/>
    <w:tmpl w:val="7494AF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49B5BE0"/>
    <w:multiLevelType w:val="multilevel"/>
    <w:tmpl w:val="D3BEDC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25E433D"/>
    <w:multiLevelType w:val="multilevel"/>
    <w:tmpl w:val="8B2A4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5D70476"/>
    <w:multiLevelType w:val="multilevel"/>
    <w:tmpl w:val="8B40A55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4F652BC1"/>
    <w:multiLevelType w:val="hybridMultilevel"/>
    <w:tmpl w:val="D2F6A6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7"/>
  </w:num>
  <w:num w:numId="5">
    <w:abstractNumId w:val="6"/>
  </w:num>
  <w:num w:numId="6">
    <w:abstractNumId w:val="0"/>
  </w:num>
  <w:num w:numId="7">
    <w:abstractNumId w:val="1"/>
  </w:num>
  <w:num w:numId="8">
    <w:abstractNumId w:val="1"/>
    <w:lvlOverride w:ilvl="0">
      <w:startOverride w:val="10"/>
    </w:lvlOverride>
  </w:num>
  <w:num w:numId="9">
    <w:abstractNumId w:val="1"/>
    <w:lvlOverride w:ilvl="0">
      <w:startOverride w:val="14"/>
    </w:lvlOverride>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F9"/>
    <w:rsid w:val="000031DC"/>
    <w:rsid w:val="00003CC3"/>
    <w:rsid w:val="000C66E9"/>
    <w:rsid w:val="000F7C71"/>
    <w:rsid w:val="00272889"/>
    <w:rsid w:val="00356EA7"/>
    <w:rsid w:val="003A0ABC"/>
    <w:rsid w:val="0041598C"/>
    <w:rsid w:val="004426FB"/>
    <w:rsid w:val="005F4EA5"/>
    <w:rsid w:val="00614DD8"/>
    <w:rsid w:val="006309C5"/>
    <w:rsid w:val="00721744"/>
    <w:rsid w:val="00781B0D"/>
    <w:rsid w:val="008045B9"/>
    <w:rsid w:val="008B18F9"/>
    <w:rsid w:val="00B552FA"/>
    <w:rsid w:val="00BC3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DBC3"/>
  <w15:chartTrackingRefBased/>
  <w15:docId w15:val="{E5750E2F-AC09-48DB-8F1D-A5B0419E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B18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B18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B18F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B18F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B18F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B18F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B18F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B18F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B18F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18F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B18F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B18F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B18F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B18F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B18F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B18F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B18F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B18F9"/>
    <w:rPr>
      <w:rFonts w:eastAsiaTheme="majorEastAsia" w:cstheme="majorBidi"/>
      <w:color w:val="272727" w:themeColor="text1" w:themeTint="D8"/>
    </w:rPr>
  </w:style>
  <w:style w:type="paragraph" w:styleId="KonuBal">
    <w:name w:val="Title"/>
    <w:basedOn w:val="Normal"/>
    <w:next w:val="Normal"/>
    <w:link w:val="KonuBalChar"/>
    <w:uiPriority w:val="10"/>
    <w:qFormat/>
    <w:rsid w:val="008B1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B18F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B18F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B18F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B18F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B18F9"/>
    <w:rPr>
      <w:i/>
      <w:iCs/>
      <w:color w:val="404040" w:themeColor="text1" w:themeTint="BF"/>
    </w:rPr>
  </w:style>
  <w:style w:type="paragraph" w:styleId="ListeParagraf">
    <w:name w:val="List Paragraph"/>
    <w:basedOn w:val="Normal"/>
    <w:uiPriority w:val="34"/>
    <w:qFormat/>
    <w:rsid w:val="008B18F9"/>
    <w:pPr>
      <w:ind w:left="720"/>
      <w:contextualSpacing/>
    </w:pPr>
  </w:style>
  <w:style w:type="character" w:styleId="GlVurgulama">
    <w:name w:val="Intense Emphasis"/>
    <w:basedOn w:val="VarsaylanParagrafYazTipi"/>
    <w:uiPriority w:val="21"/>
    <w:qFormat/>
    <w:rsid w:val="008B18F9"/>
    <w:rPr>
      <w:i/>
      <w:iCs/>
      <w:color w:val="2F5496" w:themeColor="accent1" w:themeShade="BF"/>
    </w:rPr>
  </w:style>
  <w:style w:type="paragraph" w:styleId="GlAlnt">
    <w:name w:val="Intense Quote"/>
    <w:basedOn w:val="Normal"/>
    <w:next w:val="Normal"/>
    <w:link w:val="GlAlntChar"/>
    <w:uiPriority w:val="30"/>
    <w:qFormat/>
    <w:rsid w:val="008B1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B18F9"/>
    <w:rPr>
      <w:i/>
      <w:iCs/>
      <w:color w:val="2F5496" w:themeColor="accent1" w:themeShade="BF"/>
    </w:rPr>
  </w:style>
  <w:style w:type="character" w:styleId="GlBavuru">
    <w:name w:val="Intense Reference"/>
    <w:basedOn w:val="VarsaylanParagrafYazTipi"/>
    <w:uiPriority w:val="32"/>
    <w:qFormat/>
    <w:rsid w:val="008B1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15369">
      <w:bodyDiv w:val="1"/>
      <w:marLeft w:val="0"/>
      <w:marRight w:val="0"/>
      <w:marTop w:val="0"/>
      <w:marBottom w:val="0"/>
      <w:divBdr>
        <w:top w:val="none" w:sz="0" w:space="0" w:color="auto"/>
        <w:left w:val="none" w:sz="0" w:space="0" w:color="auto"/>
        <w:bottom w:val="none" w:sz="0" w:space="0" w:color="auto"/>
        <w:right w:val="none" w:sz="0" w:space="0" w:color="auto"/>
      </w:divBdr>
    </w:div>
    <w:div w:id="1802918822">
      <w:bodyDiv w:val="1"/>
      <w:marLeft w:val="0"/>
      <w:marRight w:val="0"/>
      <w:marTop w:val="0"/>
      <w:marBottom w:val="0"/>
      <w:divBdr>
        <w:top w:val="none" w:sz="0" w:space="0" w:color="auto"/>
        <w:left w:val="none" w:sz="0" w:space="0" w:color="auto"/>
        <w:bottom w:val="none" w:sz="0" w:space="0" w:color="auto"/>
        <w:right w:val="none" w:sz="0" w:space="0" w:color="auto"/>
      </w:divBdr>
    </w:div>
    <w:div w:id="20043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502</Words>
  <Characters>2867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Semiha</dc:creator>
  <cp:keywords/>
  <dc:description/>
  <cp:lastModifiedBy>cevre1</cp:lastModifiedBy>
  <cp:revision>9</cp:revision>
  <cp:lastPrinted>2025-06-17T07:42:00Z</cp:lastPrinted>
  <dcterms:created xsi:type="dcterms:W3CDTF">2025-06-17T07:39:00Z</dcterms:created>
  <dcterms:modified xsi:type="dcterms:W3CDTF">2025-07-10T11:23:00Z</dcterms:modified>
</cp:coreProperties>
</file>